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27" w:rsidRDefault="00BE7F27" w:rsidP="00BE7F27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17.03.2017г. №71</w:t>
      </w:r>
    </w:p>
    <w:p w:rsidR="00BE7F27" w:rsidRDefault="00BE7F27" w:rsidP="00BE7F27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BE7F27" w:rsidRDefault="00BE7F27" w:rsidP="00BE7F27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BE7F27" w:rsidRDefault="00BE7F27" w:rsidP="00BE7F27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BE7F27" w:rsidRDefault="00BE7F27" w:rsidP="00BE7F27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МУНИЦИПАЛЬНОЕ ОБРАЗОВАНИЕ</w:t>
      </w:r>
      <w:r>
        <w:rPr>
          <w:rFonts w:ascii="Arial" w:hAnsi="Arial" w:cs="Arial"/>
          <w:b/>
          <w:sz w:val="32"/>
          <w:lang w:eastAsia="ru-RU"/>
        </w:rPr>
        <w:t xml:space="preserve"> «ШАРАЛДАЙ»</w:t>
      </w:r>
    </w:p>
    <w:p w:rsidR="00BE7F27" w:rsidRPr="002E2F47" w:rsidRDefault="00BE7F27" w:rsidP="00BE7F27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 w:rsidRPr="002E2F47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:rsidR="00BE7F27" w:rsidRPr="00065DEE" w:rsidRDefault="00BE7F27" w:rsidP="00BE7F27">
      <w:pPr>
        <w:rPr>
          <w:rFonts w:ascii="Arial" w:hAnsi="Arial" w:cs="Arial"/>
          <w:b/>
          <w:sz w:val="24"/>
        </w:rPr>
      </w:pPr>
    </w:p>
    <w:p w:rsidR="00BE7F27" w:rsidRPr="00065DEE" w:rsidRDefault="00BE7F27" w:rsidP="00BE7F27">
      <w:pPr>
        <w:spacing w:line="240" w:lineRule="auto"/>
        <w:jc w:val="center"/>
        <w:rPr>
          <w:rFonts w:ascii="Arial" w:hAnsi="Arial" w:cs="Arial"/>
          <w:b/>
        </w:rPr>
      </w:pPr>
      <w:r w:rsidRPr="0056747F">
        <w:rPr>
          <w:rFonts w:ascii="Arial" w:hAnsi="Arial" w:cs="Arial"/>
          <w:b/>
          <w:sz w:val="32"/>
          <w:szCs w:val="32"/>
        </w:rPr>
        <w:t>ОБ УТВЕРЖДЕНИИ СОСТАВОВ ПАТРУЛЬНЫХ И ПАТРУЛЬНО-МАНЁВРЕННЫХ ГРУПП</w:t>
      </w:r>
    </w:p>
    <w:p w:rsidR="00BE7F27" w:rsidRDefault="00BE7F27" w:rsidP="00BE7F27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E7F27" w:rsidRPr="00C77232" w:rsidRDefault="00BE7F27" w:rsidP="00BE7F27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proofErr w:type="gramStart"/>
      <w:r w:rsidRPr="00C77232">
        <w:rPr>
          <w:rFonts w:ascii="Arial" w:hAnsi="Arial" w:cs="Arial"/>
          <w:b w:val="0"/>
          <w:sz w:val="24"/>
          <w:szCs w:val="24"/>
        </w:rPr>
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МО «Шаралдай», в соответствии со статьей 30 Федерального закона от 21.12.1994 года № 69-ФЗ «О пожарной безопасности», статьей 20 Закона Иркутской области от 7.10.2008 года № 78-оз «О пожарной безопасности в Иркутской области», Постановлением</w:t>
      </w:r>
      <w:proofErr w:type="gramEnd"/>
      <w:r w:rsidRPr="00C77232">
        <w:rPr>
          <w:rFonts w:ascii="Arial" w:hAnsi="Arial" w:cs="Arial"/>
          <w:b w:val="0"/>
          <w:sz w:val="24"/>
          <w:szCs w:val="24"/>
        </w:rPr>
        <w:t xml:space="preserve"> Правительства Иркутской области от 14.03.2017 года № 145-пп «</w:t>
      </w:r>
      <w:r w:rsidRPr="00C77232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Об установлении на территории Иркутской области особ</w:t>
      </w:r>
      <w:r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ого </w:t>
      </w:r>
      <w:r w:rsidRPr="00C77232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противопожарного режима</w:t>
      </w:r>
      <w:r w:rsidRPr="00C77232">
        <w:rPr>
          <w:rFonts w:ascii="Arial" w:hAnsi="Arial" w:cs="Arial"/>
          <w:b w:val="0"/>
          <w:sz w:val="24"/>
          <w:szCs w:val="24"/>
        </w:rPr>
        <w:t xml:space="preserve">» руководствуясь </w:t>
      </w:r>
      <w:r>
        <w:rPr>
          <w:rFonts w:ascii="Arial" w:hAnsi="Arial" w:cs="Arial"/>
          <w:b w:val="0"/>
          <w:sz w:val="24"/>
          <w:szCs w:val="24"/>
        </w:rPr>
        <w:t>ст. 6 Устава</w:t>
      </w:r>
      <w:r w:rsidRPr="00C77232">
        <w:rPr>
          <w:rFonts w:ascii="Arial" w:hAnsi="Arial" w:cs="Arial"/>
          <w:b w:val="0"/>
          <w:sz w:val="24"/>
          <w:szCs w:val="24"/>
        </w:rPr>
        <w:t xml:space="preserve"> МО «Шаралдай» </w:t>
      </w:r>
    </w:p>
    <w:p w:rsidR="00BE7F27" w:rsidRDefault="00BE7F27" w:rsidP="00BE7F27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E7F27" w:rsidRPr="00065DEE" w:rsidRDefault="00BE7F27" w:rsidP="00BE7F27">
      <w:pPr>
        <w:pStyle w:val="22"/>
        <w:shd w:val="clear" w:color="auto" w:fill="auto"/>
        <w:spacing w:before="0"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Style w:val="23pt"/>
          <w:rFonts w:ascii="Arial" w:hAnsi="Arial" w:cs="Arial"/>
          <w:b/>
          <w:sz w:val="30"/>
          <w:szCs w:val="30"/>
        </w:rPr>
        <w:t>ПОСТАНОВЛЯЮ</w:t>
      </w:r>
      <w:r w:rsidRPr="00065DEE">
        <w:rPr>
          <w:rStyle w:val="23pt"/>
          <w:rFonts w:ascii="Arial" w:hAnsi="Arial" w:cs="Arial"/>
          <w:b/>
          <w:sz w:val="30"/>
          <w:szCs w:val="30"/>
        </w:rPr>
        <w:t>:</w:t>
      </w:r>
    </w:p>
    <w:p w:rsidR="00BE7F27" w:rsidRPr="00BE7F27" w:rsidRDefault="00BE7F27" w:rsidP="00BE7F27">
      <w:pPr>
        <w:tabs>
          <w:tab w:val="left" w:pos="-556"/>
          <w:tab w:val="left" w:pos="-289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1.Утвердить состав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 (Приложение №1)</w:t>
      </w:r>
      <w:r w:rsidRPr="00BE7F27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BE7F27" w:rsidRPr="00BE7F27" w:rsidRDefault="00BE7F27" w:rsidP="00BE7F27">
      <w:pPr>
        <w:tabs>
          <w:tab w:val="left" w:pos="-556"/>
          <w:tab w:val="left" w:pos="-289"/>
          <w:tab w:val="left" w:pos="-147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2.Утвердить Положение по формированию и организации работы в весенне-летний пожароопасный период патрульных и патрульно-манёвренных групп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 (Приложение №2);</w:t>
      </w:r>
    </w:p>
    <w:p w:rsidR="00BE7F27" w:rsidRPr="00BE7F27" w:rsidRDefault="00BE7F27" w:rsidP="00BE7F27">
      <w:pPr>
        <w:tabs>
          <w:tab w:val="left" w:pos="-556"/>
          <w:tab w:val="left" w:pos="-289"/>
          <w:tab w:val="left" w:pos="-147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3.Утвердить маршруты патрулирования патрульных и патрульно-манёвренных групп (Приложение №3)</w:t>
      </w:r>
    </w:p>
    <w:p w:rsidR="00BE7F27" w:rsidRPr="00BE7F27" w:rsidRDefault="00BE7F27" w:rsidP="00BE7F27">
      <w:pPr>
        <w:tabs>
          <w:tab w:val="left" w:pos="-556"/>
          <w:tab w:val="left" w:pos="-289"/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4.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</w:t>
      </w:r>
      <w:proofErr w:type="spellStart"/>
      <w:r w:rsidRPr="00BE7F27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сети Интернет.</w:t>
      </w:r>
    </w:p>
    <w:p w:rsidR="00BE7F27" w:rsidRDefault="00BE7F27" w:rsidP="00BE7F27">
      <w:pPr>
        <w:spacing w:line="240" w:lineRule="auto"/>
        <w:ind w:firstLine="709"/>
        <w:rPr>
          <w:rFonts w:ascii="Arial" w:hAnsi="Arial" w:cs="Arial"/>
          <w:sz w:val="24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5.</w:t>
      </w:r>
      <w:proofErr w:type="gramStart"/>
      <w:r w:rsidRPr="00BE7F2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BE7F27" w:rsidRDefault="00BE7F27" w:rsidP="00BE7F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E7F27" w:rsidRDefault="00BE7F27" w:rsidP="00BE7F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E7F27" w:rsidRPr="003F2EB1" w:rsidRDefault="00BE7F27" w:rsidP="00BE7F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BE7F27" w:rsidRDefault="00BE7F27" w:rsidP="00BE7F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proofErr w:type="gramStart"/>
      <w:r>
        <w:rPr>
          <w:rFonts w:ascii="Arial" w:hAnsi="Arial" w:cs="Arial"/>
        </w:rPr>
        <w:t>О«</w:t>
      </w:r>
      <w:proofErr w:type="gramEnd"/>
      <w:r>
        <w:rPr>
          <w:rFonts w:ascii="Arial" w:hAnsi="Arial" w:cs="Arial"/>
        </w:rPr>
        <w:t>Шаралдай»</w:t>
      </w:r>
    </w:p>
    <w:p w:rsidR="00BE7F27" w:rsidRDefault="00BE7F27" w:rsidP="00BE7F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В.А. Батюрова</w:t>
      </w:r>
    </w:p>
    <w:p w:rsidR="00B910A1" w:rsidRDefault="00B910A1" w:rsidP="00BE7F2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DC1907" w:rsidRDefault="00DC1907" w:rsidP="00BE7F2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DC1907" w:rsidRDefault="00DC1907" w:rsidP="00BE7F27">
      <w:pPr>
        <w:spacing w:line="240" w:lineRule="auto"/>
        <w:ind w:firstLine="709"/>
        <w:rPr>
          <w:rFonts w:ascii="Arial" w:hAnsi="Arial" w:cs="Arial"/>
          <w:sz w:val="24"/>
        </w:rPr>
      </w:pPr>
    </w:p>
    <w:tbl>
      <w:tblPr>
        <w:tblW w:w="9479" w:type="dxa"/>
        <w:jc w:val="center"/>
        <w:tblLayout w:type="fixed"/>
        <w:tblLook w:val="04A0"/>
      </w:tblPr>
      <w:tblGrid>
        <w:gridCol w:w="1825"/>
        <w:gridCol w:w="4253"/>
        <w:gridCol w:w="1390"/>
        <w:gridCol w:w="2011"/>
      </w:tblGrid>
      <w:tr w:rsidR="00BE7F27" w:rsidRPr="002A556E" w:rsidTr="00CD3056">
        <w:trPr>
          <w:trHeight w:hRule="exact" w:val="342"/>
          <w:jc w:val="center"/>
        </w:trPr>
        <w:tc>
          <w:tcPr>
            <w:tcW w:w="1825" w:type="dxa"/>
          </w:tcPr>
          <w:p w:rsidR="00BE7F27" w:rsidRPr="002A556E" w:rsidRDefault="00BE7F27" w:rsidP="00CD3056">
            <w:pPr>
              <w:spacing w:after="200" w:line="0" w:lineRule="atLeast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A556E">
              <w:rPr>
                <w:rFonts w:ascii="Arial" w:eastAsia="Calibri" w:hAnsi="Arial" w:cs="Arial"/>
                <w:sz w:val="24"/>
                <w:szCs w:val="24"/>
              </w:rPr>
              <w:t>Подготовил:</w:t>
            </w:r>
          </w:p>
        </w:tc>
        <w:tc>
          <w:tcPr>
            <w:tcW w:w="4253" w:type="dxa"/>
            <w:hideMark/>
          </w:tcPr>
          <w:p w:rsidR="00BE7F27" w:rsidRPr="002A556E" w:rsidRDefault="00BE7F27" w:rsidP="00CD3056">
            <w:pPr>
              <w:spacing w:after="200" w:line="0" w:lineRule="atLeast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A556E">
              <w:rPr>
                <w:rFonts w:ascii="Arial" w:eastAsia="Calibri" w:hAnsi="Arial" w:cs="Arial"/>
                <w:sz w:val="24"/>
                <w:szCs w:val="24"/>
              </w:rPr>
              <w:t>Специалист ГОЧС и ПБ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BE7F27" w:rsidRPr="002A556E" w:rsidRDefault="00BE7F27" w:rsidP="00CD3056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bottom"/>
            <w:hideMark/>
          </w:tcPr>
          <w:p w:rsidR="00BE7F27" w:rsidRPr="002A556E" w:rsidRDefault="00BE7F27" w:rsidP="00CD3056">
            <w:pPr>
              <w:spacing w:after="200" w:line="0" w:lineRule="atLeast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Халмаков А.Д.</w:t>
            </w:r>
          </w:p>
        </w:tc>
      </w:tr>
      <w:tr w:rsidR="00BE7F27" w:rsidRPr="002A556E" w:rsidTr="00CD3056">
        <w:trPr>
          <w:trHeight w:hRule="exact" w:val="573"/>
          <w:jc w:val="center"/>
        </w:trPr>
        <w:tc>
          <w:tcPr>
            <w:tcW w:w="1825" w:type="dxa"/>
          </w:tcPr>
          <w:p w:rsidR="00BE7F27" w:rsidRPr="002A556E" w:rsidRDefault="00BE7F27" w:rsidP="00CD3056">
            <w:pPr>
              <w:spacing w:after="200" w:line="0" w:lineRule="atLeast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A556E">
              <w:rPr>
                <w:rFonts w:ascii="Arial" w:eastAsia="Times New Roman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4253" w:type="dxa"/>
            <w:hideMark/>
          </w:tcPr>
          <w:p w:rsidR="00BE7F27" w:rsidRPr="002A556E" w:rsidRDefault="00BE7F27" w:rsidP="00CD3056">
            <w:pPr>
              <w:spacing w:after="200" w:line="0" w:lineRule="atLeast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A556E">
              <w:rPr>
                <w:rFonts w:ascii="Arial" w:eastAsia="Times New Roman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7F27" w:rsidRPr="002A556E" w:rsidRDefault="00BE7F27" w:rsidP="00CD3056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bottom"/>
            <w:hideMark/>
          </w:tcPr>
          <w:p w:rsidR="00BE7F27" w:rsidRPr="002A556E" w:rsidRDefault="00BE7F27" w:rsidP="00CD3056">
            <w:pPr>
              <w:spacing w:after="200" w:line="0" w:lineRule="atLeast"/>
              <w:ind w:right="-108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Мантыкова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А.Г.</w:t>
            </w:r>
            <w:r w:rsidRPr="002A556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BE7F27" w:rsidRPr="002A556E" w:rsidTr="00CD3056">
        <w:trPr>
          <w:trHeight w:hRule="exact" w:val="573"/>
          <w:jc w:val="center"/>
        </w:trPr>
        <w:tc>
          <w:tcPr>
            <w:tcW w:w="1825" w:type="dxa"/>
          </w:tcPr>
          <w:p w:rsidR="00BE7F27" w:rsidRPr="002A556E" w:rsidRDefault="00BE7F27" w:rsidP="00CD3056">
            <w:pPr>
              <w:spacing w:after="200" w:line="0" w:lineRule="atLeast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BE7F27" w:rsidRPr="002A556E" w:rsidRDefault="00BE7F27" w:rsidP="00CD3056">
            <w:pPr>
              <w:spacing w:after="200" w:line="0" w:lineRule="atLeast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7F27" w:rsidRPr="002A556E" w:rsidRDefault="00BE7F27" w:rsidP="00CD3056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bottom"/>
            <w:hideMark/>
          </w:tcPr>
          <w:p w:rsidR="00BE7F27" w:rsidRPr="002A556E" w:rsidRDefault="00BE7F27" w:rsidP="00CD3056">
            <w:pPr>
              <w:spacing w:after="200" w:line="0" w:lineRule="atLeast"/>
              <w:ind w:right="-108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E7F27" w:rsidRDefault="00BE7F27" w:rsidP="00BE7F27">
      <w:pPr>
        <w:spacing w:line="240" w:lineRule="auto"/>
        <w:ind w:firstLine="709"/>
        <w:rPr>
          <w:rFonts w:ascii="Arial" w:hAnsi="Arial" w:cs="Arial"/>
          <w:sz w:val="24"/>
        </w:rPr>
        <w:sectPr w:rsidR="00BE7F27" w:rsidSect="00B91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94" w:type="dxa"/>
        <w:tblInd w:w="10626" w:type="dxa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BE7F27" w:rsidRPr="00BE7F27" w:rsidTr="00CD3056">
        <w:trPr>
          <w:trHeight w:val="368"/>
        </w:trPr>
        <w:tc>
          <w:tcPr>
            <w:tcW w:w="4694" w:type="dxa"/>
            <w:gridSpan w:val="5"/>
          </w:tcPr>
          <w:p w:rsidR="00BE7F27" w:rsidRPr="00BE7F27" w:rsidRDefault="00BE7F27" w:rsidP="00BE7F27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</w:t>
            </w:r>
            <w:r w:rsidR="00DC1907">
              <w:rPr>
                <w:rFonts w:ascii="Courier New" w:eastAsia="Times New Roman" w:hAnsi="Courier New" w:cs="Courier New"/>
                <w:lang w:eastAsia="ru-RU"/>
              </w:rPr>
              <w:t xml:space="preserve"> №1</w:t>
            </w:r>
          </w:p>
          <w:p w:rsidR="00BE7F27" w:rsidRPr="00BE7F27" w:rsidRDefault="00BE7F27" w:rsidP="00BE7F27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к постановлению</w:t>
            </w:r>
          </w:p>
          <w:p w:rsidR="00BE7F27" w:rsidRPr="00BE7F27" w:rsidRDefault="00BE7F27" w:rsidP="00BE7F27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администрации МО «</w:t>
            </w:r>
            <w:r>
              <w:rPr>
                <w:rFonts w:ascii="Courier New" w:eastAsia="Times New Roman" w:hAnsi="Courier New" w:cs="Courier New"/>
                <w:lang w:eastAsia="ru-RU"/>
              </w:rPr>
              <w:t>Шаралдай</w:t>
            </w:r>
            <w:r w:rsidRPr="00BE7F2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BE7F27" w:rsidRPr="00BE7F27" w:rsidTr="00CD3056">
        <w:trPr>
          <w:trHeight w:val="272"/>
        </w:trPr>
        <w:tc>
          <w:tcPr>
            <w:tcW w:w="1974" w:type="dxa"/>
            <w:vAlign w:val="center"/>
          </w:tcPr>
          <w:p w:rsidR="00BE7F27" w:rsidRPr="00BE7F27" w:rsidRDefault="00BE7F27" w:rsidP="00BE7F27">
            <w:pPr>
              <w:spacing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E7F27" w:rsidRPr="00BE7F27" w:rsidRDefault="00BE7F27" w:rsidP="00BE7F27">
            <w:pPr>
              <w:spacing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17.03.2017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BE7F27" w:rsidRPr="00BE7F27" w:rsidRDefault="00BE7F27" w:rsidP="00BE7F27">
            <w:pPr>
              <w:spacing w:line="240" w:lineRule="auto"/>
              <w:ind w:left="-65" w:right="-147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>г</w:t>
            </w:r>
            <w:proofErr w:type="gramEnd"/>
            <w:r w:rsidRPr="00BE7F2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BE7F27" w:rsidRPr="00BE7F27" w:rsidRDefault="00BE7F27" w:rsidP="00BE7F27">
            <w:pPr>
              <w:spacing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BE7F27" w:rsidRPr="00BE7F27" w:rsidRDefault="00BE7F27" w:rsidP="00BE7F27">
            <w:pPr>
              <w:spacing w:line="240" w:lineRule="auto"/>
              <w:ind w:left="-52"/>
              <w:jc w:val="left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71</w:t>
            </w:r>
          </w:p>
        </w:tc>
      </w:tr>
    </w:tbl>
    <w:p w:rsidR="00BE7F27" w:rsidRDefault="00BE7F27" w:rsidP="00BE7F27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E7F27" w:rsidRPr="00BE7F27" w:rsidRDefault="00BE7F27" w:rsidP="00BE7F27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</w:t>
      </w:r>
    </w:p>
    <w:p w:rsidR="00BE7F27" w:rsidRPr="00BE7F27" w:rsidRDefault="00BE7F27" w:rsidP="00BE7F27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патрульных и патрульно-манёвренных групп</w:t>
      </w:r>
    </w:p>
    <w:p w:rsidR="00BE7F27" w:rsidRPr="00BE7F27" w:rsidRDefault="00BE7F27" w:rsidP="00BE7F27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r w:rsidRPr="00BE7F27"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  <w:t>МО «</w:t>
      </w:r>
      <w:r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  <w:t>»</w:t>
      </w:r>
      <w:r w:rsidRPr="00BE7F2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Иркутской области</w:t>
      </w:r>
    </w:p>
    <w:p w:rsidR="00BE7F27" w:rsidRPr="00BE7F27" w:rsidRDefault="00BE7F27" w:rsidP="00BE7F27">
      <w:pPr>
        <w:keepNext/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691" w:type="dxa"/>
        <w:jc w:val="center"/>
        <w:tblInd w:w="108" w:type="dxa"/>
        <w:tblLayout w:type="fixed"/>
        <w:tblLook w:val="04A0"/>
      </w:tblPr>
      <w:tblGrid>
        <w:gridCol w:w="709"/>
        <w:gridCol w:w="1418"/>
        <w:gridCol w:w="1985"/>
        <w:gridCol w:w="1985"/>
        <w:gridCol w:w="1340"/>
        <w:gridCol w:w="1920"/>
        <w:gridCol w:w="1097"/>
        <w:gridCol w:w="1028"/>
        <w:gridCol w:w="992"/>
        <w:gridCol w:w="850"/>
        <w:gridCol w:w="2367"/>
      </w:tblGrid>
      <w:tr w:rsidR="00BE7F27" w:rsidRPr="00BE7F27" w:rsidTr="00CD3056">
        <w:trPr>
          <w:trHeight w:val="3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spellEnd"/>
            <w:proofErr w:type="gramEnd"/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/</w:t>
            </w:r>
            <w:proofErr w:type="spellStart"/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Населённый пункт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группы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Вид группы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Старший группы, должность, ФИО, телефон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Состав группы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Зона ответственности, маршрут патрулирования</w:t>
            </w:r>
          </w:p>
        </w:tc>
      </w:tr>
      <w:tr w:rsidR="00BE7F27" w:rsidRPr="00BE7F27" w:rsidTr="00CD3056">
        <w:trPr>
          <w:trHeight w:val="717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(чел.)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proofErr w:type="gramStart"/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тех-ники</w:t>
            </w:r>
            <w:proofErr w:type="spellEnd"/>
            <w:proofErr w:type="gramEnd"/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 xml:space="preserve"> (ед.)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из них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BE7F27" w:rsidRPr="00BE7F27" w:rsidTr="00CD3056">
        <w:trPr>
          <w:trHeight w:val="8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F27" w:rsidRPr="00BE7F27" w:rsidRDefault="00BE7F27" w:rsidP="00BE7F27">
            <w:pPr>
              <w:numPr>
                <w:ilvl w:val="0"/>
                <w:numId w:val="46"/>
              </w:numPr>
              <w:spacing w:after="2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Шаралдай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с. Дундай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Группа № 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>П-М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DC190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зам. Главы,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Мантыкова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А.Г., тлф. 89086566413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МО-1</w:t>
            </w:r>
          </w:p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ДПД-3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ДПД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МО "Шаралдай"</w:t>
            </w:r>
          </w:p>
        </w:tc>
      </w:tr>
      <w:tr w:rsidR="00BE7F27" w:rsidRPr="00BE7F27" w:rsidTr="00CD3056">
        <w:trPr>
          <w:trHeight w:val="12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F27" w:rsidRPr="00BE7F27" w:rsidRDefault="00BE7F27" w:rsidP="00BE7F27">
            <w:pPr>
              <w:numPr>
                <w:ilvl w:val="0"/>
                <w:numId w:val="46"/>
              </w:numPr>
              <w:spacing w:after="2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Шаралдай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с. Дундай,</w:t>
            </w:r>
          </w:p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д. Вершина,</w:t>
            </w:r>
          </w:p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д. Хонзой,</w:t>
            </w:r>
          </w:p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д. Нашата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Группа № 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DC19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староста, </w:t>
            </w:r>
            <w:proofErr w:type="spellStart"/>
            <w:r w:rsidRPr="00BE7F2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Гамуев</w:t>
            </w:r>
            <w:proofErr w:type="spellEnd"/>
            <w:r w:rsidRPr="00BE7F2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Б.Н.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</w:t>
            </w:r>
            <w:r w:rsidR="00DC1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BE7F2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тлф. </w:t>
            </w:r>
            <w:r w:rsidRPr="00BE7F27">
              <w:rPr>
                <w:rFonts w:ascii="Courier New" w:eastAsia="Times New Roman" w:hAnsi="Courier New" w:cs="Courier New"/>
                <w:szCs w:val="24"/>
                <w:lang w:eastAsia="ru-RU"/>
              </w:rPr>
              <w:t>89086432923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МО-2, ДПД-1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МО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с. Дундай,</w:t>
            </w:r>
          </w:p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д. Вершина,</w:t>
            </w:r>
          </w:p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д. Хонзой,</w:t>
            </w:r>
          </w:p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д. Нашата</w:t>
            </w:r>
          </w:p>
        </w:tc>
      </w:tr>
      <w:tr w:rsidR="00BE7F27" w:rsidRPr="00BE7F27" w:rsidTr="00CD3056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F27" w:rsidRPr="00BE7F27" w:rsidRDefault="00BE7F27" w:rsidP="00BE7F27">
            <w:pPr>
              <w:numPr>
                <w:ilvl w:val="0"/>
                <w:numId w:val="46"/>
              </w:numPr>
              <w:spacing w:after="2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Шаралдай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д. Ида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Группа № 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староста,</w:t>
            </w:r>
          </w:p>
          <w:p w:rsidR="00DC190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Гуцу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Ю.А.,</w:t>
            </w:r>
            <w:r w:rsidR="00DC190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E7F27">
              <w:rPr>
                <w:rFonts w:ascii="Courier New" w:eastAsia="Times New Roman" w:hAnsi="Courier New" w:cs="Courier New"/>
                <w:lang w:eastAsia="ru-RU"/>
              </w:rPr>
              <w:t>тлф.</w:t>
            </w:r>
          </w:p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89025426144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ДПД-1, староста-1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староста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д. Ида</w:t>
            </w:r>
          </w:p>
        </w:tc>
      </w:tr>
      <w:tr w:rsidR="00BE7F27" w:rsidRPr="00BE7F27" w:rsidTr="00CD3056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F27" w:rsidRPr="00BE7F27" w:rsidRDefault="00BE7F27" w:rsidP="00BE7F27">
            <w:pPr>
              <w:numPr>
                <w:ilvl w:val="0"/>
                <w:numId w:val="46"/>
              </w:numPr>
              <w:spacing w:after="2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Шаралдай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>.Х</w:t>
            </w:r>
            <w:proofErr w:type="gramEnd"/>
            <w:r w:rsidRPr="00BE7F27">
              <w:rPr>
                <w:rFonts w:ascii="Courier New" w:eastAsia="Times New Roman" w:hAnsi="Courier New" w:cs="Courier New"/>
                <w:lang w:eastAsia="ru-RU"/>
              </w:rPr>
              <w:t>арагун, д.Базой, д.Граничная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Группа № 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староста,</w:t>
            </w:r>
          </w:p>
          <w:p w:rsidR="00DC1907" w:rsidRDefault="00DC190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Халмаков </w:t>
            </w:r>
            <w:r w:rsidR="00BE7F27" w:rsidRPr="00BE7F27">
              <w:rPr>
                <w:rFonts w:ascii="Courier New" w:eastAsia="Times New Roman" w:hAnsi="Courier New" w:cs="Courier New"/>
                <w:lang w:eastAsia="ru-RU"/>
              </w:rPr>
              <w:t>Д.С., тлф.</w:t>
            </w:r>
          </w:p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89501064057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старост-1 ДПД - 1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староста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д. Харагун,</w:t>
            </w:r>
          </w:p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д. Базой,</w:t>
            </w:r>
          </w:p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д. Граничная</w:t>
            </w:r>
          </w:p>
        </w:tc>
      </w:tr>
      <w:tr w:rsidR="00BE7F27" w:rsidRPr="00BE7F27" w:rsidTr="00CD3056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F27" w:rsidRPr="00BE7F27" w:rsidRDefault="00BE7F27" w:rsidP="00BE7F27">
            <w:pPr>
              <w:numPr>
                <w:ilvl w:val="0"/>
                <w:numId w:val="46"/>
              </w:numPr>
              <w:spacing w:after="2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Шаралдай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BE7F27">
              <w:rPr>
                <w:rFonts w:ascii="Courier New" w:eastAsia="Times New Roman" w:hAnsi="Courier New" w:cs="Courier New"/>
                <w:lang w:eastAsia="ru-RU"/>
              </w:rPr>
              <w:t>еселая Поляна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Группа № 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староста,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Металиченко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А.Ю., тлф. 89021725978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ДПД-1 староста-1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староста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27" w:rsidRPr="00BE7F27" w:rsidRDefault="00BE7F27" w:rsidP="00BE7F2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д. Веселая Поляна</w:t>
            </w:r>
          </w:p>
        </w:tc>
      </w:tr>
    </w:tbl>
    <w:p w:rsidR="00BE7F27" w:rsidRPr="00BE7F27" w:rsidRDefault="00BE7F27" w:rsidP="00BE7F27">
      <w:pPr>
        <w:keepNext/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E7F27" w:rsidRPr="00BE7F27" w:rsidSect="007D40BC">
          <w:pgSz w:w="16834" w:h="11909" w:orient="landscape"/>
          <w:pgMar w:top="1701" w:right="1134" w:bottom="851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BE7F27" w:rsidRPr="00BE7F27" w:rsidTr="00CD3056">
        <w:trPr>
          <w:trHeight w:val="368"/>
          <w:jc w:val="right"/>
        </w:trPr>
        <w:tc>
          <w:tcPr>
            <w:tcW w:w="4694" w:type="dxa"/>
            <w:gridSpan w:val="5"/>
          </w:tcPr>
          <w:p w:rsidR="00BE7F27" w:rsidRPr="00BE7F27" w:rsidRDefault="00BE7F27" w:rsidP="00BE7F27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№2</w:t>
            </w:r>
          </w:p>
          <w:p w:rsidR="00BE7F27" w:rsidRPr="00BE7F27" w:rsidRDefault="00BE7F27" w:rsidP="00BE7F27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к постановлению</w:t>
            </w:r>
          </w:p>
          <w:p w:rsidR="00BE7F27" w:rsidRPr="00BE7F27" w:rsidRDefault="00BE7F27" w:rsidP="00DC1907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администрации МО «</w:t>
            </w:r>
            <w:r w:rsidR="00DC1907">
              <w:rPr>
                <w:rFonts w:ascii="Courier New" w:eastAsia="Times New Roman" w:hAnsi="Courier New" w:cs="Courier New"/>
                <w:lang w:eastAsia="ru-RU"/>
              </w:rPr>
              <w:t>Шаралдай</w:t>
            </w:r>
            <w:r w:rsidRPr="00BE7F2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BE7F27" w:rsidRPr="00BE7F27" w:rsidTr="00CD3056">
        <w:trPr>
          <w:trHeight w:val="272"/>
          <w:jc w:val="right"/>
        </w:trPr>
        <w:tc>
          <w:tcPr>
            <w:tcW w:w="1974" w:type="dxa"/>
            <w:vAlign w:val="center"/>
          </w:tcPr>
          <w:p w:rsidR="00BE7F27" w:rsidRPr="00BE7F27" w:rsidRDefault="00BE7F27" w:rsidP="00BE7F27">
            <w:pPr>
              <w:spacing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E7F27" w:rsidRPr="00BE7F27" w:rsidRDefault="00DC1907" w:rsidP="00BE7F27">
            <w:pPr>
              <w:spacing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17.03.2017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BE7F27" w:rsidRPr="00BE7F27" w:rsidRDefault="00BE7F27" w:rsidP="00BE7F27">
            <w:pPr>
              <w:spacing w:line="240" w:lineRule="auto"/>
              <w:ind w:left="-65" w:right="-147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>г</w:t>
            </w:r>
            <w:proofErr w:type="gramEnd"/>
            <w:r w:rsidRPr="00BE7F2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BE7F27" w:rsidRPr="00BE7F27" w:rsidRDefault="00BE7F27" w:rsidP="00BE7F27">
            <w:pPr>
              <w:spacing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BE7F27" w:rsidRPr="00BE7F27" w:rsidRDefault="00DC1907" w:rsidP="00BE7F27">
            <w:pPr>
              <w:spacing w:line="240" w:lineRule="auto"/>
              <w:ind w:left="-52"/>
              <w:jc w:val="left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71</w:t>
            </w:r>
          </w:p>
        </w:tc>
      </w:tr>
    </w:tbl>
    <w:p w:rsidR="00BE7F27" w:rsidRPr="00BE7F27" w:rsidRDefault="00BE7F27" w:rsidP="00BE7F2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27" w:rsidRPr="00BE7F27" w:rsidRDefault="00BE7F27" w:rsidP="00BE7F2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27" w:rsidRPr="00BE7F27" w:rsidRDefault="00BE7F27" w:rsidP="00BE7F27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BE7F27" w:rsidRPr="00BE7F27" w:rsidRDefault="00BE7F27" w:rsidP="00BE7F27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по формированию и организации</w:t>
      </w:r>
    </w:p>
    <w:p w:rsidR="00BE7F27" w:rsidRPr="00BE7F27" w:rsidRDefault="00BE7F27" w:rsidP="00BE7F27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работы в весенне-летний пожароопасный период патрульных и патрульно-манёвренных и групп муниципального образования «</w:t>
      </w:r>
      <w:r w:rsidR="00DC1907">
        <w:rPr>
          <w:rFonts w:ascii="Arial" w:eastAsia="Times New Roman" w:hAnsi="Arial" w:cs="Arial"/>
          <w:b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BE7F27" w:rsidRPr="00BE7F27" w:rsidRDefault="00BE7F27" w:rsidP="00BE7F27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F27" w:rsidRPr="00BE7F27" w:rsidRDefault="00BE7F27" w:rsidP="00BE7F27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I. Общие положения</w:t>
      </w:r>
    </w:p>
    <w:p w:rsidR="00BE7F27" w:rsidRPr="00BE7F27" w:rsidRDefault="00BE7F27" w:rsidP="00BE7F27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1.1.Положение разработано в целях обеспечения единого подхода к порядку формирования и организации работы межведомственных: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патрульных;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патрульно-манёвренных;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групп муниципального образования МО «</w:t>
      </w:r>
      <w:r w:rsidR="00DC1907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 в весенне-летний пожароопасный период 2017 года.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1.4.В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1.5.Состав патрульных и патрульно-манёвренных групп утверждается решением заседания КЧС и ПБ МО «</w:t>
      </w:r>
      <w:r w:rsidR="00DC1907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BE7F27" w:rsidRPr="00BE7F27" w:rsidRDefault="00BE7F27" w:rsidP="00BE7F27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F27" w:rsidRPr="00BE7F27" w:rsidRDefault="00BE7F27" w:rsidP="00BE7F27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. Цели и задачи патрульных и патрульно-манёвренных групп</w:t>
      </w:r>
    </w:p>
    <w:p w:rsidR="00BE7F27" w:rsidRPr="00BE7F27" w:rsidRDefault="00BE7F27" w:rsidP="00BE7F27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BE7F27" w:rsidRPr="00BE7F27" w:rsidRDefault="00BE7F27" w:rsidP="00BE7F27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2.3.Основными задачами сформированных групп являются:</w:t>
      </w:r>
    </w:p>
    <w:p w:rsidR="00BE7F27" w:rsidRPr="00BE7F27" w:rsidRDefault="00BE7F27" w:rsidP="00BE7F27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BE7F27" w:rsidRPr="00BE7F27" w:rsidRDefault="00BE7F27" w:rsidP="00BE7F27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BE7F27" w:rsidRPr="00BE7F27" w:rsidRDefault="00BE7F27" w:rsidP="00BE7F27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BE7F27" w:rsidRPr="00BE7F27" w:rsidRDefault="00BE7F27" w:rsidP="00BE7F27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выявление очагов природных пожаров и загораний на ранней стадии;</w:t>
      </w:r>
    </w:p>
    <w:p w:rsidR="00BE7F27" w:rsidRPr="00BE7F27" w:rsidRDefault="00BE7F27" w:rsidP="00BE7F27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BE7F27" w:rsidRPr="00BE7F27" w:rsidRDefault="00BE7F27" w:rsidP="00BE7F27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BE7F27" w:rsidRPr="00BE7F27" w:rsidRDefault="00BE7F27" w:rsidP="00BE7F27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оперативная ликвидация обнаруженных очагов природных пожаров и загораний;</w:t>
      </w:r>
    </w:p>
    <w:p w:rsidR="00BE7F27" w:rsidRPr="00BE7F27" w:rsidRDefault="00BE7F27" w:rsidP="00BE7F27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подготовка сведений о проведённой работе.</w:t>
      </w:r>
    </w:p>
    <w:p w:rsidR="00BE7F27" w:rsidRPr="00BE7F27" w:rsidRDefault="00BE7F27" w:rsidP="00BE7F27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F27" w:rsidRPr="00BE7F27" w:rsidRDefault="00BE7F27" w:rsidP="00BE7F27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. Порядок организации работы</w:t>
      </w:r>
    </w:p>
    <w:p w:rsidR="00BE7F27" w:rsidRPr="00BE7F27" w:rsidRDefault="00BE7F27" w:rsidP="00BE7F27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3.1.В состав патрульных и патрульно-манёвренных групп, в зависимости от выполняемых задач, включаются представители: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органов местного самоуправления всех уровней;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старосты сельских населённых пунктов;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всех видов пожарной охраны, в пределах компетенции и полномочий;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добровольцы и волонтёры из числа населения;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частных охранных предприятий;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 w:rsidRPr="00BE7F27">
        <w:rPr>
          <w:rFonts w:ascii="Arial" w:eastAsia="Times New Roman" w:hAnsi="Arial" w:cs="Arial"/>
          <w:sz w:val="24"/>
          <w:szCs w:val="24"/>
          <w:lang w:eastAsia="ru-RU"/>
        </w:rPr>
        <w:t>энергослужб</w:t>
      </w:r>
      <w:proofErr w:type="spell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обслуживающие линейные объекты, дорожные службы и т.д.).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3.2.В зависимости от функций патрульные и патрульно-манёвренные группы оснащаются: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легковыми автомобилями, в том числе повышенной проходимости;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грузовыми автомобилями и автобусами;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инженерной техникой;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средствами связи;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агитационными материалами о соблюдении требований пожарной безопасности;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средствами фото и видео фиксации правонарушений;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спецодеждой и снаряжением;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средствами тушения пожаров.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</w:t>
      </w:r>
      <w:r w:rsidR="00DC1907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При 3 классе пожарной опасности организовывать работу не менее 60 % количества патрульных групп.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При 4 классе пожарной опасности организовывать работу не менее 80 % количества патрульных групп.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При 5 классе пожарной опасности организовывать работу 100 % количества патрульных групп.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3.6.Для каждой патрульной группы заблаговременно разрабатывается и утверждается маршрут патрулирования.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3.7.Работа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3.8.Общее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муниципального образования.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3.9.Задание патрульным и патрульно-манёвренным группам на проведение мониторинга выдаются ежедневно в зависимости от обстановки на территории МО «</w:t>
      </w:r>
      <w:r w:rsidR="00DC1907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», в том числе при проведении совместных разводов групп. Время проведения развода с 8:00 до 9:00 часов. Информация о планах работы обобщается ЕДДС МО «</w:t>
      </w:r>
      <w:proofErr w:type="spellStart"/>
      <w:r w:rsidRPr="00BE7F27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3.10.Порядок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</w:t>
      </w:r>
      <w:proofErr w:type="spellStart"/>
      <w:r w:rsidRPr="00BE7F27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район» с 18:00 до 19:00 часов.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3.11.При обнаружении патрульными группами очагов горения информация незамедлительно передаётся на ЕДДС МО «</w:t>
      </w:r>
      <w:proofErr w:type="spellStart"/>
      <w:r w:rsidRPr="00BE7F27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для организации принятия мер по реагированию.</w:t>
      </w:r>
    </w:p>
    <w:p w:rsidR="00BE7F27" w:rsidRPr="00BE7F27" w:rsidRDefault="00BE7F27" w:rsidP="00BE7F27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3.12.При обнаружении патрульно-манёвренными группами очагов горения информация незамедлительно передаётся на ЕДДС МО «</w:t>
      </w:r>
      <w:proofErr w:type="spellStart"/>
      <w:r w:rsidRPr="00BE7F27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и принимаются меры по ликвидации очага.</w:t>
      </w:r>
    </w:p>
    <w:p w:rsidR="00BE7F27" w:rsidRPr="00BE7F27" w:rsidRDefault="00BE7F27" w:rsidP="00BE7F27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F27" w:rsidRPr="00BE7F27" w:rsidRDefault="00BE7F27" w:rsidP="00BE7F27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F27" w:rsidRPr="00BE7F27" w:rsidRDefault="00BE7F27" w:rsidP="00BE7F27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7F27" w:rsidRPr="00BE7F27" w:rsidSect="005D48BB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BE7F27" w:rsidRPr="00BE7F27" w:rsidTr="00CD3056">
        <w:trPr>
          <w:trHeight w:val="368"/>
          <w:jc w:val="right"/>
        </w:trPr>
        <w:tc>
          <w:tcPr>
            <w:tcW w:w="4694" w:type="dxa"/>
            <w:gridSpan w:val="5"/>
          </w:tcPr>
          <w:p w:rsidR="00BE7F27" w:rsidRPr="00BE7F27" w:rsidRDefault="00BE7F27" w:rsidP="00BE7F27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№3</w:t>
            </w:r>
          </w:p>
          <w:p w:rsidR="00BE7F27" w:rsidRPr="00BE7F27" w:rsidRDefault="00BE7F27" w:rsidP="00BE7F27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к постановлению</w:t>
            </w:r>
          </w:p>
          <w:p w:rsidR="00BE7F27" w:rsidRPr="00BE7F27" w:rsidRDefault="00BE7F27" w:rsidP="00BE7F27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администрации МО «</w:t>
            </w:r>
            <w:r w:rsidR="00DC1907">
              <w:rPr>
                <w:rFonts w:ascii="Courier New" w:eastAsia="Times New Roman" w:hAnsi="Courier New" w:cs="Courier New"/>
                <w:lang w:eastAsia="ru-RU"/>
              </w:rPr>
              <w:t>Шаралдай</w:t>
            </w:r>
            <w:r w:rsidRPr="00BE7F2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BE7F27" w:rsidRPr="00BE7F27" w:rsidTr="00CD3056">
        <w:trPr>
          <w:trHeight w:val="272"/>
          <w:jc w:val="right"/>
        </w:trPr>
        <w:tc>
          <w:tcPr>
            <w:tcW w:w="1974" w:type="dxa"/>
            <w:vAlign w:val="center"/>
          </w:tcPr>
          <w:p w:rsidR="00BE7F27" w:rsidRPr="00BE7F27" w:rsidRDefault="00BE7F27" w:rsidP="00BE7F27">
            <w:pPr>
              <w:spacing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E7F27" w:rsidRPr="00BE7F27" w:rsidRDefault="00DC1907" w:rsidP="00BE7F27">
            <w:pPr>
              <w:spacing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17.03.2017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BE7F27" w:rsidRPr="00BE7F27" w:rsidRDefault="00BE7F27" w:rsidP="00BE7F27">
            <w:pPr>
              <w:spacing w:line="240" w:lineRule="auto"/>
              <w:ind w:left="-65" w:right="-147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>г</w:t>
            </w:r>
            <w:proofErr w:type="gramEnd"/>
            <w:r w:rsidRPr="00BE7F2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BE7F27" w:rsidRPr="00BE7F27" w:rsidRDefault="00BE7F27" w:rsidP="00BE7F27">
            <w:pPr>
              <w:spacing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BE7F27" w:rsidRPr="00BE7F27" w:rsidRDefault="00DC1907" w:rsidP="00BE7F27">
            <w:pPr>
              <w:spacing w:line="240" w:lineRule="auto"/>
              <w:ind w:left="-52"/>
              <w:jc w:val="left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71</w:t>
            </w:r>
          </w:p>
        </w:tc>
      </w:tr>
    </w:tbl>
    <w:p w:rsidR="00BE7F27" w:rsidRPr="00BE7F27" w:rsidRDefault="00BE7F27" w:rsidP="00BE7F2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27" w:rsidRPr="00BE7F27" w:rsidRDefault="00BE7F27" w:rsidP="00BE7F2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27" w:rsidRPr="00BE7F27" w:rsidRDefault="00BE7F27" w:rsidP="00BE7F2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Маршруты</w:t>
      </w:r>
    </w:p>
    <w:p w:rsidR="00BE7F27" w:rsidRPr="00BE7F27" w:rsidRDefault="00BE7F27" w:rsidP="00BE7F2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патрулирования межведомственных манёвренных групп</w:t>
      </w:r>
    </w:p>
    <w:p w:rsidR="00BE7F27" w:rsidRPr="00BE7F27" w:rsidRDefault="00BE7F27" w:rsidP="00BE7F27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7947"/>
        <w:gridCol w:w="1273"/>
      </w:tblGrid>
      <w:tr w:rsidR="00BE7F27" w:rsidRPr="00BE7F27" w:rsidTr="00CD3056">
        <w:trPr>
          <w:trHeight w:val="301"/>
          <w:jc w:val="center"/>
        </w:trPr>
        <w:tc>
          <w:tcPr>
            <w:tcW w:w="613" w:type="dxa"/>
            <w:vAlign w:val="center"/>
          </w:tcPr>
          <w:p w:rsidR="00BE7F27" w:rsidRPr="00BE7F27" w:rsidRDefault="00BE7F27" w:rsidP="00DC190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spellEnd"/>
            <w:proofErr w:type="gramEnd"/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/</w:t>
            </w:r>
            <w:proofErr w:type="spellStart"/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spellEnd"/>
          </w:p>
        </w:tc>
        <w:tc>
          <w:tcPr>
            <w:tcW w:w="7947" w:type="dxa"/>
            <w:vAlign w:val="center"/>
          </w:tcPr>
          <w:p w:rsidR="00BE7F27" w:rsidRPr="00BE7F27" w:rsidRDefault="00BE7F27" w:rsidP="00DC190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Маршрут патрулирования</w:t>
            </w:r>
          </w:p>
        </w:tc>
        <w:tc>
          <w:tcPr>
            <w:tcW w:w="1273" w:type="dxa"/>
            <w:vAlign w:val="center"/>
          </w:tcPr>
          <w:p w:rsidR="00BE7F27" w:rsidRPr="00BE7F27" w:rsidRDefault="00BE7F27" w:rsidP="00DC190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№ маршрута</w:t>
            </w:r>
          </w:p>
        </w:tc>
      </w:tr>
      <w:tr w:rsidR="00BE7F27" w:rsidRPr="00BE7F27" w:rsidTr="00CD3056">
        <w:trPr>
          <w:trHeight w:val="301"/>
          <w:jc w:val="center"/>
        </w:trPr>
        <w:tc>
          <w:tcPr>
            <w:tcW w:w="613" w:type="dxa"/>
          </w:tcPr>
          <w:p w:rsidR="00BE7F27" w:rsidRPr="00BE7F27" w:rsidRDefault="00BE7F27" w:rsidP="00DC1907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7" w:type="dxa"/>
          </w:tcPr>
          <w:p w:rsidR="00BE7F27" w:rsidRPr="00BE7F27" w:rsidRDefault="00BE7F27" w:rsidP="00DC1907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п. Бохан –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мкрн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«Северный» - п. Бохан -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мкрн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«Южный» - п. Бохан</w:t>
            </w:r>
          </w:p>
        </w:tc>
        <w:tc>
          <w:tcPr>
            <w:tcW w:w="1273" w:type="dxa"/>
          </w:tcPr>
          <w:p w:rsidR="00BE7F27" w:rsidRPr="00BE7F27" w:rsidRDefault="00BE7F27" w:rsidP="00DC190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</w:tr>
      <w:tr w:rsidR="00BE7F27" w:rsidRPr="00BE7F27" w:rsidTr="00CD3056">
        <w:trPr>
          <w:trHeight w:val="301"/>
          <w:jc w:val="center"/>
        </w:trPr>
        <w:tc>
          <w:tcPr>
            <w:tcW w:w="613" w:type="dxa"/>
          </w:tcPr>
          <w:p w:rsidR="00BE7F27" w:rsidRPr="00BE7F27" w:rsidRDefault="00BE7F27" w:rsidP="00DC1907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7" w:type="dxa"/>
          </w:tcPr>
          <w:p w:rsidR="00BE7F27" w:rsidRPr="00BE7F27" w:rsidRDefault="00BE7F27" w:rsidP="00DC1907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с. Буреть - д. Грязная - с. Буреть - д.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Быргазова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д.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Шарагун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с. Буреть</w:t>
            </w:r>
            <w:proofErr w:type="gramEnd"/>
          </w:p>
        </w:tc>
        <w:tc>
          <w:tcPr>
            <w:tcW w:w="1273" w:type="dxa"/>
          </w:tcPr>
          <w:p w:rsidR="00BE7F27" w:rsidRPr="00BE7F27" w:rsidRDefault="00BE7F27" w:rsidP="00DC190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</w:tr>
      <w:tr w:rsidR="00BE7F27" w:rsidRPr="00BE7F27" w:rsidTr="00CD3056">
        <w:trPr>
          <w:trHeight w:val="301"/>
          <w:jc w:val="center"/>
        </w:trPr>
        <w:tc>
          <w:tcPr>
            <w:tcW w:w="613" w:type="dxa"/>
          </w:tcPr>
          <w:p w:rsidR="00BE7F27" w:rsidRPr="00BE7F27" w:rsidRDefault="00BE7F27" w:rsidP="00DC1907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7" w:type="dxa"/>
          </w:tcPr>
          <w:p w:rsidR="00BE7F27" w:rsidRPr="00BE7F27" w:rsidRDefault="00BE7F27" w:rsidP="00DC1907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с. Тараса - д. Новый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Алендарь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д. Красная</w:t>
            </w: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Б</w:t>
            </w:r>
            <w:proofErr w:type="gramEnd"/>
            <w:r w:rsidRPr="00BE7F27">
              <w:rPr>
                <w:rFonts w:ascii="Courier New" w:eastAsia="Times New Roman" w:hAnsi="Courier New" w:cs="Courier New"/>
                <w:lang w:eastAsia="ru-RU"/>
              </w:rPr>
              <w:t>уреть - д. Кулаково - с. Тараса</w:t>
            </w:r>
          </w:p>
        </w:tc>
        <w:tc>
          <w:tcPr>
            <w:tcW w:w="1273" w:type="dxa"/>
          </w:tcPr>
          <w:p w:rsidR="00BE7F27" w:rsidRPr="00BE7F27" w:rsidRDefault="00BE7F27" w:rsidP="00DC190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</w:tr>
      <w:tr w:rsidR="00BE7F27" w:rsidRPr="00BE7F27" w:rsidTr="00CD3056">
        <w:trPr>
          <w:trHeight w:val="301"/>
          <w:jc w:val="center"/>
        </w:trPr>
        <w:tc>
          <w:tcPr>
            <w:tcW w:w="613" w:type="dxa"/>
          </w:tcPr>
          <w:p w:rsidR="00BE7F27" w:rsidRPr="00BE7F27" w:rsidRDefault="00BE7F27" w:rsidP="00DC1907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7" w:type="dxa"/>
          </w:tcPr>
          <w:p w:rsidR="00BE7F27" w:rsidRPr="00BE7F27" w:rsidRDefault="00BE7F27" w:rsidP="00DC1907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r w:rsidR="00DC1907">
              <w:rPr>
                <w:rFonts w:ascii="Courier New" w:eastAsia="Times New Roman" w:hAnsi="Courier New" w:cs="Courier New"/>
                <w:lang w:eastAsia="ru-RU"/>
              </w:rPr>
              <w:t>Шаралдай</w:t>
            </w:r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д. Воробьевка - д.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Шипняговка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с. </w:t>
            </w:r>
            <w:r w:rsidR="00DC1907">
              <w:rPr>
                <w:rFonts w:ascii="Courier New" w:eastAsia="Times New Roman" w:hAnsi="Courier New" w:cs="Courier New"/>
                <w:lang w:eastAsia="ru-RU"/>
              </w:rPr>
              <w:t>Шаралдай</w:t>
            </w:r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д.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Захаровская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д.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Грехневка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с. </w:t>
            </w:r>
            <w:r w:rsidR="00DC1907">
              <w:rPr>
                <w:rFonts w:ascii="Courier New" w:eastAsia="Times New Roman" w:hAnsi="Courier New" w:cs="Courier New"/>
                <w:lang w:eastAsia="ru-RU"/>
              </w:rPr>
              <w:t>Шаралдай</w:t>
            </w:r>
            <w:proofErr w:type="gramEnd"/>
          </w:p>
        </w:tc>
        <w:tc>
          <w:tcPr>
            <w:tcW w:w="1273" w:type="dxa"/>
          </w:tcPr>
          <w:p w:rsidR="00BE7F27" w:rsidRPr="00BE7F27" w:rsidRDefault="00BE7F27" w:rsidP="00DC190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</w:tr>
      <w:tr w:rsidR="00BE7F27" w:rsidRPr="00BE7F27" w:rsidTr="00CD3056">
        <w:trPr>
          <w:trHeight w:val="301"/>
          <w:jc w:val="center"/>
        </w:trPr>
        <w:tc>
          <w:tcPr>
            <w:tcW w:w="613" w:type="dxa"/>
          </w:tcPr>
          <w:p w:rsidR="00BE7F27" w:rsidRPr="00BE7F27" w:rsidRDefault="00BE7F27" w:rsidP="00DC1907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7" w:type="dxa"/>
          </w:tcPr>
          <w:p w:rsidR="00BE7F27" w:rsidRPr="00BE7F27" w:rsidRDefault="00BE7F27" w:rsidP="00DC1907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с. Александровское - д. Ключи - д.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Усолье-Жилкино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с. Александровское</w:t>
            </w:r>
          </w:p>
        </w:tc>
        <w:tc>
          <w:tcPr>
            <w:tcW w:w="1273" w:type="dxa"/>
          </w:tcPr>
          <w:p w:rsidR="00BE7F27" w:rsidRPr="00BE7F27" w:rsidRDefault="00BE7F27" w:rsidP="00DC190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</w:p>
        </w:tc>
      </w:tr>
      <w:tr w:rsidR="00BE7F27" w:rsidRPr="00BE7F27" w:rsidTr="00CD3056">
        <w:trPr>
          <w:trHeight w:val="301"/>
          <w:jc w:val="center"/>
        </w:trPr>
        <w:tc>
          <w:tcPr>
            <w:tcW w:w="613" w:type="dxa"/>
          </w:tcPr>
          <w:p w:rsidR="00BE7F27" w:rsidRPr="00BE7F27" w:rsidRDefault="00BE7F27" w:rsidP="00DC1907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7" w:type="dxa"/>
          </w:tcPr>
          <w:p w:rsidR="00BE7F27" w:rsidRPr="00BE7F27" w:rsidRDefault="00BE7F27" w:rsidP="00DC1907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с. Новая Ида - д.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Хандагай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д.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Гречохон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д.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Булык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д.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Заглик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с. Новая Ида</w:t>
            </w:r>
          </w:p>
        </w:tc>
        <w:tc>
          <w:tcPr>
            <w:tcW w:w="1273" w:type="dxa"/>
          </w:tcPr>
          <w:p w:rsidR="00BE7F27" w:rsidRPr="00BE7F27" w:rsidRDefault="00BE7F27" w:rsidP="00DC190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</w:p>
        </w:tc>
      </w:tr>
      <w:tr w:rsidR="00BE7F27" w:rsidRPr="00BE7F27" w:rsidTr="00CD3056">
        <w:trPr>
          <w:trHeight w:val="301"/>
          <w:jc w:val="center"/>
        </w:trPr>
        <w:tc>
          <w:tcPr>
            <w:tcW w:w="613" w:type="dxa"/>
          </w:tcPr>
          <w:p w:rsidR="00BE7F27" w:rsidRPr="00BE7F27" w:rsidRDefault="00BE7F27" w:rsidP="00DC1907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7" w:type="dxa"/>
          </w:tcPr>
          <w:p w:rsidR="00BE7F27" w:rsidRPr="00BE7F27" w:rsidRDefault="00BE7F27" w:rsidP="00DC1907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д.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Мутинова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д. Донская - д.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Картыгей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с.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  <w:proofErr w:type="spellEnd"/>
          </w:p>
        </w:tc>
        <w:tc>
          <w:tcPr>
            <w:tcW w:w="1273" w:type="dxa"/>
          </w:tcPr>
          <w:p w:rsidR="00BE7F27" w:rsidRPr="00BE7F27" w:rsidRDefault="00BE7F27" w:rsidP="00DC190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</w:p>
        </w:tc>
      </w:tr>
      <w:tr w:rsidR="00BE7F27" w:rsidRPr="00BE7F27" w:rsidTr="00CD3056">
        <w:trPr>
          <w:trHeight w:val="301"/>
          <w:jc w:val="center"/>
        </w:trPr>
        <w:tc>
          <w:tcPr>
            <w:tcW w:w="613" w:type="dxa"/>
          </w:tcPr>
          <w:p w:rsidR="00BE7F27" w:rsidRPr="00BE7F27" w:rsidRDefault="00BE7F27" w:rsidP="00DC1907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7" w:type="dxa"/>
          </w:tcPr>
          <w:p w:rsidR="00BE7F27" w:rsidRPr="00BE7F27" w:rsidRDefault="00BE7F27" w:rsidP="00DC1907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с. Казачье - д. Черниговская - д. Ершово - д. Крюково - д. Логаново - д.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Тымырей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с. Казачье</w:t>
            </w:r>
            <w:proofErr w:type="gramEnd"/>
          </w:p>
        </w:tc>
        <w:tc>
          <w:tcPr>
            <w:tcW w:w="1273" w:type="dxa"/>
          </w:tcPr>
          <w:p w:rsidR="00BE7F27" w:rsidRPr="00BE7F27" w:rsidRDefault="00BE7F27" w:rsidP="00DC190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8</w:t>
            </w:r>
          </w:p>
        </w:tc>
      </w:tr>
      <w:tr w:rsidR="00BE7F27" w:rsidRPr="00BE7F27" w:rsidTr="00CD3056">
        <w:trPr>
          <w:trHeight w:val="301"/>
          <w:jc w:val="center"/>
        </w:trPr>
        <w:tc>
          <w:tcPr>
            <w:tcW w:w="613" w:type="dxa"/>
          </w:tcPr>
          <w:p w:rsidR="00BE7F27" w:rsidRPr="00BE7F27" w:rsidRDefault="00BE7F27" w:rsidP="00DC1907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7" w:type="dxa"/>
          </w:tcPr>
          <w:p w:rsidR="00BE7F27" w:rsidRPr="00BE7F27" w:rsidRDefault="00BE7F27" w:rsidP="00DC1907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с. Каменка - д. Угольная - д.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Макаровская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д.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Вантеевская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д.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Морозово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д. Пашково - д.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Гречохон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д. Склянка - д. Калашниково</w:t>
            </w:r>
            <w:proofErr w:type="gramEnd"/>
          </w:p>
        </w:tc>
        <w:tc>
          <w:tcPr>
            <w:tcW w:w="1273" w:type="dxa"/>
          </w:tcPr>
          <w:p w:rsidR="00BE7F27" w:rsidRPr="00BE7F27" w:rsidRDefault="00BE7F27" w:rsidP="00DC190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9</w:t>
            </w:r>
          </w:p>
        </w:tc>
      </w:tr>
      <w:tr w:rsidR="00BE7F27" w:rsidRPr="00BE7F27" w:rsidTr="00CD3056">
        <w:trPr>
          <w:trHeight w:val="301"/>
          <w:jc w:val="center"/>
        </w:trPr>
        <w:tc>
          <w:tcPr>
            <w:tcW w:w="613" w:type="dxa"/>
          </w:tcPr>
          <w:p w:rsidR="00BE7F27" w:rsidRPr="00BE7F27" w:rsidRDefault="00BE7F27" w:rsidP="00DC1907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7" w:type="dxa"/>
          </w:tcPr>
          <w:p w:rsidR="00BE7F27" w:rsidRPr="00BE7F27" w:rsidRDefault="00BE7F27" w:rsidP="00DC1907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Хохорск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д.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Ижелха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д.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Нововоскресенка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д.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Русиновка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д.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Харатирген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д. Шунта - д.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Херетин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– с.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Хохорск</w:t>
            </w:r>
            <w:proofErr w:type="spellEnd"/>
            <w:proofErr w:type="gramEnd"/>
          </w:p>
        </w:tc>
        <w:tc>
          <w:tcPr>
            <w:tcW w:w="1273" w:type="dxa"/>
          </w:tcPr>
          <w:p w:rsidR="00BE7F27" w:rsidRPr="00BE7F27" w:rsidRDefault="00BE7F27" w:rsidP="00DC190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</w:tr>
      <w:tr w:rsidR="00BE7F27" w:rsidRPr="00BE7F27" w:rsidTr="00CD3056">
        <w:trPr>
          <w:trHeight w:val="301"/>
          <w:jc w:val="center"/>
        </w:trPr>
        <w:tc>
          <w:tcPr>
            <w:tcW w:w="613" w:type="dxa"/>
          </w:tcPr>
          <w:p w:rsidR="00BE7F27" w:rsidRPr="00BE7F27" w:rsidRDefault="00BE7F27" w:rsidP="00DC1907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7" w:type="dxa"/>
          </w:tcPr>
          <w:p w:rsidR="00BE7F27" w:rsidRPr="00BE7F27" w:rsidRDefault="00BE7F27" w:rsidP="00DC1907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Укыр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д.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Хоргелок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д.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Усть-Укыр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д.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Тачигир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д.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Петрограновка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д.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Маньково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д. Лаврентьевская - с.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Укыр</w:t>
            </w:r>
            <w:proofErr w:type="spellEnd"/>
            <w:proofErr w:type="gramEnd"/>
          </w:p>
        </w:tc>
        <w:tc>
          <w:tcPr>
            <w:tcW w:w="1273" w:type="dxa"/>
          </w:tcPr>
          <w:p w:rsidR="00BE7F27" w:rsidRPr="00BE7F27" w:rsidRDefault="00BE7F27" w:rsidP="00DC190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</w:tr>
      <w:tr w:rsidR="00BE7F27" w:rsidRPr="00BE7F27" w:rsidTr="00CD3056">
        <w:trPr>
          <w:trHeight w:val="301"/>
          <w:jc w:val="center"/>
        </w:trPr>
        <w:tc>
          <w:tcPr>
            <w:tcW w:w="613" w:type="dxa"/>
          </w:tcPr>
          <w:p w:rsidR="00BE7F27" w:rsidRPr="00BE7F27" w:rsidRDefault="00BE7F27" w:rsidP="00DC1907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7" w:type="dxa"/>
          </w:tcPr>
          <w:p w:rsidR="00BE7F27" w:rsidRPr="00BE7F27" w:rsidRDefault="00BE7F27" w:rsidP="00DC1907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с. Тихоновка - д. Чилим - д.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Парамоновка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- с. Тихоновка</w:t>
            </w:r>
          </w:p>
        </w:tc>
        <w:tc>
          <w:tcPr>
            <w:tcW w:w="1273" w:type="dxa"/>
          </w:tcPr>
          <w:p w:rsidR="00BE7F27" w:rsidRPr="00BE7F27" w:rsidRDefault="00BE7F27" w:rsidP="00DC190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12</w:t>
            </w:r>
          </w:p>
        </w:tc>
      </w:tr>
      <w:tr w:rsidR="00BE7F27" w:rsidRPr="00BE7F27" w:rsidTr="00CD3056">
        <w:trPr>
          <w:trHeight w:val="301"/>
          <w:jc w:val="center"/>
        </w:trPr>
        <w:tc>
          <w:tcPr>
            <w:tcW w:w="613" w:type="dxa"/>
          </w:tcPr>
          <w:p w:rsidR="00BE7F27" w:rsidRPr="00BE7F27" w:rsidRDefault="00BE7F27" w:rsidP="00DC1907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7" w:type="dxa"/>
          </w:tcPr>
          <w:p w:rsidR="00BE7F27" w:rsidRPr="00BE7F27" w:rsidRDefault="00BE7F27" w:rsidP="00DC1907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>с. Дундай - д. Харагун - д. Базой - д. Граничная - д. Веселая Поляна - д. Вершина - д. Хонзой - д. Нашата - д. Ида - с. Дундай</w:t>
            </w:r>
            <w:proofErr w:type="gramEnd"/>
          </w:p>
        </w:tc>
        <w:tc>
          <w:tcPr>
            <w:tcW w:w="1273" w:type="dxa"/>
          </w:tcPr>
          <w:p w:rsidR="00BE7F27" w:rsidRPr="00BE7F27" w:rsidRDefault="00BE7F27" w:rsidP="00DC190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</w:tr>
    </w:tbl>
    <w:p w:rsidR="00BE7F27" w:rsidRPr="00BE7F27" w:rsidRDefault="00BE7F27" w:rsidP="00BE7F27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F27" w:rsidRPr="00BE7F27" w:rsidRDefault="00BE7F27" w:rsidP="00BE7F27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F27" w:rsidRPr="00BE7F27" w:rsidRDefault="00BE7F27" w:rsidP="00BE7F27">
      <w:pPr>
        <w:keepNext/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F27" w:rsidRPr="00BE7F27" w:rsidRDefault="00BE7F27" w:rsidP="00BE7F27">
      <w:pPr>
        <w:spacing w:line="240" w:lineRule="auto"/>
        <w:ind w:firstLine="709"/>
        <w:rPr>
          <w:rFonts w:ascii="Arial" w:hAnsi="Arial" w:cs="Arial"/>
          <w:sz w:val="24"/>
        </w:rPr>
      </w:pPr>
    </w:p>
    <w:sectPr w:rsidR="00BE7F27" w:rsidRPr="00BE7F27" w:rsidSect="00DC19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332F6"/>
    <w:multiLevelType w:val="multilevel"/>
    <w:tmpl w:val="AE544C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7D185C"/>
    <w:multiLevelType w:val="singleLevel"/>
    <w:tmpl w:val="6D7ED656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14623"/>
    <w:multiLevelType w:val="hybridMultilevel"/>
    <w:tmpl w:val="C6C4B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1DCB2443"/>
    <w:multiLevelType w:val="hybridMultilevel"/>
    <w:tmpl w:val="CE1EC9CE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7150BF"/>
    <w:multiLevelType w:val="singleLevel"/>
    <w:tmpl w:val="D1A40DB8"/>
    <w:lvl w:ilvl="0">
      <w:start w:val="2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5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E01CBA"/>
    <w:multiLevelType w:val="hybridMultilevel"/>
    <w:tmpl w:val="945AB1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2B33A8"/>
    <w:multiLevelType w:val="hybridMultilevel"/>
    <w:tmpl w:val="223E0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D11374"/>
    <w:multiLevelType w:val="hybridMultilevel"/>
    <w:tmpl w:val="69AC5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A6398A"/>
    <w:multiLevelType w:val="hybridMultilevel"/>
    <w:tmpl w:val="62FE2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F6404B"/>
    <w:multiLevelType w:val="hybridMultilevel"/>
    <w:tmpl w:val="7CEA9FFC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F3486"/>
    <w:multiLevelType w:val="hybridMultilevel"/>
    <w:tmpl w:val="E3FE2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5D471E"/>
    <w:multiLevelType w:val="singleLevel"/>
    <w:tmpl w:val="40BA9F4A"/>
    <w:lvl w:ilvl="0">
      <w:start w:val="7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5">
    <w:nsid w:val="61B76B0D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7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CD20892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2">
    <w:nsid w:val="7DA60F07"/>
    <w:multiLevelType w:val="hybridMultilevel"/>
    <w:tmpl w:val="BA6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33F31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6"/>
  </w:num>
  <w:num w:numId="4">
    <w:abstractNumId w:val="44"/>
  </w:num>
  <w:num w:numId="5">
    <w:abstractNumId w:val="20"/>
  </w:num>
  <w:num w:numId="6">
    <w:abstractNumId w:val="9"/>
  </w:num>
  <w:num w:numId="7">
    <w:abstractNumId w:val="24"/>
  </w:num>
  <w:num w:numId="8">
    <w:abstractNumId w:val="30"/>
  </w:num>
  <w:num w:numId="9">
    <w:abstractNumId w:val="1"/>
  </w:num>
  <w:num w:numId="10">
    <w:abstractNumId w:val="15"/>
  </w:num>
  <w:num w:numId="11">
    <w:abstractNumId w:val="22"/>
  </w:num>
  <w:num w:numId="12">
    <w:abstractNumId w:val="28"/>
  </w:num>
  <w:num w:numId="13">
    <w:abstractNumId w:val="12"/>
  </w:num>
  <w:num w:numId="14">
    <w:abstractNumId w:val="29"/>
  </w:num>
  <w:num w:numId="15">
    <w:abstractNumId w:val="3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26"/>
  </w:num>
  <w:num w:numId="20">
    <w:abstractNumId w:val="39"/>
  </w:num>
  <w:num w:numId="21">
    <w:abstractNumId w:val="10"/>
  </w:num>
  <w:num w:numId="22">
    <w:abstractNumId w:val="41"/>
  </w:num>
  <w:num w:numId="23">
    <w:abstractNumId w:val="37"/>
  </w:num>
  <w:num w:numId="24">
    <w:abstractNumId w:val="36"/>
  </w:num>
  <w:num w:numId="25">
    <w:abstractNumId w:val="21"/>
  </w:num>
  <w:num w:numId="26">
    <w:abstractNumId w:val="27"/>
  </w:num>
  <w:num w:numId="27">
    <w:abstractNumId w:val="34"/>
  </w:num>
  <w:num w:numId="28">
    <w:abstractNumId w:val="14"/>
  </w:num>
  <w:num w:numId="29">
    <w:abstractNumId w:val="5"/>
  </w:num>
  <w:num w:numId="30">
    <w:abstractNumId w:val="5"/>
    <w:lvlOverride w:ilvl="0">
      <w:lvl w:ilvl="0">
        <w:start w:val="5"/>
        <w:numFmt w:val="decimal"/>
        <w:lvlText w:val="%1)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8"/>
  </w:num>
  <w:num w:numId="32">
    <w:abstractNumId w:val="33"/>
  </w:num>
  <w:num w:numId="33">
    <w:abstractNumId w:val="35"/>
  </w:num>
  <w:num w:numId="34">
    <w:abstractNumId w:val="38"/>
  </w:num>
  <w:num w:numId="35">
    <w:abstractNumId w:val="13"/>
  </w:num>
  <w:num w:numId="36">
    <w:abstractNumId w:val="32"/>
  </w:num>
  <w:num w:numId="37">
    <w:abstractNumId w:val="42"/>
  </w:num>
  <w:num w:numId="38">
    <w:abstractNumId w:val="16"/>
  </w:num>
  <w:num w:numId="39">
    <w:abstractNumId w:val="23"/>
  </w:num>
  <w:num w:numId="40">
    <w:abstractNumId w:val="25"/>
  </w:num>
  <w:num w:numId="41">
    <w:abstractNumId w:val="2"/>
  </w:num>
  <w:num w:numId="42">
    <w:abstractNumId w:val="4"/>
  </w:num>
  <w:num w:numId="43">
    <w:abstractNumId w:val="7"/>
  </w:num>
  <w:num w:numId="44">
    <w:abstractNumId w:val="43"/>
  </w:num>
  <w:num w:numId="45">
    <w:abstractNumId w:val="19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7F27"/>
    <w:rsid w:val="0014423D"/>
    <w:rsid w:val="001C312D"/>
    <w:rsid w:val="00205B21"/>
    <w:rsid w:val="003374AB"/>
    <w:rsid w:val="0036335D"/>
    <w:rsid w:val="005C2CC0"/>
    <w:rsid w:val="00AB19EA"/>
    <w:rsid w:val="00B910A1"/>
    <w:rsid w:val="00BE7F27"/>
    <w:rsid w:val="00D21CAC"/>
    <w:rsid w:val="00DC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27"/>
  </w:style>
  <w:style w:type="paragraph" w:styleId="1">
    <w:name w:val="heading 1"/>
    <w:basedOn w:val="a"/>
    <w:next w:val="a"/>
    <w:link w:val="10"/>
    <w:uiPriority w:val="9"/>
    <w:qFormat/>
    <w:rsid w:val="00BE7F27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F27"/>
    <w:pPr>
      <w:keepNext/>
      <w:spacing w:before="240" w:after="60" w:line="276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qFormat/>
    <w:rsid w:val="00BE7F27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BE7F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E7F27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uiPriority w:val="99"/>
    <w:rsid w:val="00BE7F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BE7F27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uiPriority w:val="99"/>
    <w:rsid w:val="00BE7F27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BE7F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E7F27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7F27"/>
  </w:style>
  <w:style w:type="paragraph" w:styleId="a4">
    <w:name w:val="List Paragraph"/>
    <w:basedOn w:val="a"/>
    <w:uiPriority w:val="34"/>
    <w:qFormat/>
    <w:rsid w:val="00BE7F27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 Знак"/>
    <w:basedOn w:val="a"/>
    <w:rsid w:val="00BE7F27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BE7F27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BE7F27"/>
    <w:pPr>
      <w:framePr w:w="5447" w:h="1465" w:hSpace="141" w:wrap="around" w:vAnchor="text" w:hAnchor="page" w:x="5760" w:y="41"/>
      <w:spacing w:line="240" w:lineRule="auto"/>
      <w:jc w:val="lef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E7F2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7F27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E7F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rsid w:val="00BE7F27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rsid w:val="00BE7F27"/>
    <w:rPr>
      <w:b/>
      <w:bCs/>
      <w:color w:val="106BBE"/>
      <w:sz w:val="26"/>
      <w:szCs w:val="26"/>
    </w:rPr>
  </w:style>
  <w:style w:type="paragraph" w:customStyle="1" w:styleId="ab">
    <w:name w:val="Прижатый влево"/>
    <w:basedOn w:val="a"/>
    <w:next w:val="a"/>
    <w:rsid w:val="00BE7F2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BE7F2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BE7F27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FR3">
    <w:name w:val="FR3"/>
    <w:rsid w:val="00BE7F27"/>
    <w:pPr>
      <w:widowControl w:val="0"/>
      <w:spacing w:line="240" w:lineRule="auto"/>
      <w:ind w:left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E7F27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7F2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semiHidden/>
    <w:unhideWhenUsed/>
    <w:rsid w:val="00BE7F27"/>
    <w:pPr>
      <w:widowControl w:val="0"/>
      <w:suppressAutoHyphens/>
      <w:spacing w:after="120" w:line="240" w:lineRule="auto"/>
      <w:ind w:left="283"/>
      <w:jc w:val="left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BE7F2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5">
    <w:name w:val="Body Text Indent 2"/>
    <w:basedOn w:val="a"/>
    <w:link w:val="26"/>
    <w:rsid w:val="00BE7F27"/>
    <w:pPr>
      <w:widowControl w:val="0"/>
      <w:suppressAutoHyphens/>
      <w:spacing w:after="120" w:line="480" w:lineRule="auto"/>
      <w:ind w:left="283"/>
      <w:jc w:val="left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BE7F2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BE7F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BE7F2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BE7F27"/>
    <w:pPr>
      <w:widowControl w:val="0"/>
      <w:spacing w:before="100" w:after="100" w:line="240" w:lineRule="auto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BE7F27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E7F27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+ Полужирный"/>
    <w:aliases w:val="Курсив"/>
    <w:basedOn w:val="a0"/>
    <w:rsid w:val="00BE7F27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BE7F27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E7F27"/>
  </w:style>
  <w:style w:type="character" w:styleId="af5">
    <w:name w:val="Hyperlink"/>
    <w:basedOn w:val="a0"/>
    <w:uiPriority w:val="99"/>
    <w:unhideWhenUsed/>
    <w:rsid w:val="00BE7F27"/>
    <w:rPr>
      <w:color w:val="0000FF"/>
      <w:u w:val="single"/>
    </w:rPr>
  </w:style>
  <w:style w:type="paragraph" w:customStyle="1" w:styleId="ConsPlusNormal">
    <w:name w:val="ConsPlusNormal"/>
    <w:rsid w:val="00BE7F27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BE7F2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E7F2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7F27"/>
    <w:pPr>
      <w:widowControl w:val="0"/>
      <w:autoSpaceDE w:val="0"/>
      <w:autoSpaceDN w:val="0"/>
      <w:adjustRightInd w:val="0"/>
      <w:spacing w:line="317" w:lineRule="exact"/>
      <w:ind w:firstLine="7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E7F27"/>
    <w:pPr>
      <w:widowControl w:val="0"/>
      <w:autoSpaceDE w:val="0"/>
      <w:autoSpaceDN w:val="0"/>
      <w:adjustRightInd w:val="0"/>
      <w:spacing w:line="317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E7F27"/>
    <w:pPr>
      <w:widowControl w:val="0"/>
      <w:autoSpaceDE w:val="0"/>
      <w:autoSpaceDN w:val="0"/>
      <w:adjustRightInd w:val="0"/>
      <w:spacing w:line="318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BE7F27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5">
    <w:name w:val="Font Style25"/>
    <w:basedOn w:val="a0"/>
    <w:uiPriority w:val="99"/>
    <w:rsid w:val="00BE7F27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BE7F27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BE7F27"/>
    <w:pPr>
      <w:widowControl w:val="0"/>
      <w:autoSpaceDE w:val="0"/>
      <w:autoSpaceDN w:val="0"/>
      <w:adjustRightInd w:val="0"/>
      <w:spacing w:line="226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E7F2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E7F27"/>
    <w:pPr>
      <w:widowControl w:val="0"/>
      <w:autoSpaceDE w:val="0"/>
      <w:autoSpaceDN w:val="0"/>
      <w:adjustRightInd w:val="0"/>
      <w:spacing w:line="22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E7F2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2017-03-20T05:11:00Z</dcterms:created>
  <dcterms:modified xsi:type="dcterms:W3CDTF">2017-03-20T05:29:00Z</dcterms:modified>
</cp:coreProperties>
</file>